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5B90" w14:textId="77777777"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4EA252" w14:textId="77777777"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B5D2C6" w14:textId="77777777"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663A523" w14:textId="77777777"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7C2F3D3" w14:textId="77777777"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10C3C3" w14:textId="77777777"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732EF14" w14:textId="77777777"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0A8093" w14:textId="77777777"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14:paraId="65F3449E" w14:textId="77777777" w:rsidR="00115DC6" w:rsidRDefault="00115DC6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09C4A99" w14:textId="61AA8830" w:rsidR="00C34641" w:rsidRDefault="00000230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="007E13D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жұртшылықпен байланыс басқармасы және заң басқармасымен келісілген,</w:t>
      </w:r>
      <w:r w:rsidR="007E13D9"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>«</w:t>
      </w:r>
      <w:r w:rsidR="001D53FC" w:rsidRPr="000511AA">
        <w:rPr>
          <w:rFonts w:eastAsia="Times New Roman"/>
          <w:sz w:val="28"/>
          <w:szCs w:val="28"/>
          <w:lang w:val="kk-KZ"/>
        </w:rPr>
        <w:t>Салық салу объектілерін және (немесе) салық салуға байланысты объектілерді жанама әдіспен айқындау қағидаларын айқындау туралы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>» Қазақстан Республикасы Қаржы министрі бұйры</w:t>
      </w:r>
      <w:r w:rsidR="00A37E3E">
        <w:rPr>
          <w:rFonts w:ascii="Times New Roman" w:eastAsia="Consolas" w:hAnsi="Times New Roman" w:cs="Times New Roman"/>
          <w:sz w:val="28"/>
          <w:szCs w:val="28"/>
          <w:lang w:val="kk-KZ"/>
        </w:rPr>
        <w:t>қ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жобасын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сарапшы және қоғамдық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кеңеске жолдау үшін 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жолда</w:t>
      </w:r>
      <w:r w:rsidR="00C34641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ймыз. </w:t>
      </w:r>
    </w:p>
    <w:p w14:paraId="46E6AA52" w14:textId="4AFD525C" w:rsidR="00C1123E" w:rsidRPr="00C1123E" w:rsidRDefault="00C1123E" w:rsidP="00C1123E">
      <w:pPr>
        <w:pStyle w:val="a9"/>
        <w:spacing w:before="0" w:beforeAutospacing="0" w:after="0" w:afterAutospacing="0"/>
        <w:ind w:firstLine="708"/>
        <w:rPr>
          <w:sz w:val="28"/>
          <w:lang w:val="kk-KZ"/>
        </w:rPr>
      </w:pPr>
      <w:r w:rsidRPr="00C1123E">
        <w:rPr>
          <w:rStyle w:val="aa"/>
          <w:sz w:val="28"/>
          <w:lang w:val="kk-KZ"/>
        </w:rPr>
        <w:t xml:space="preserve">egov.kz </w:t>
      </w:r>
      <w:r w:rsidR="001D53FC" w:rsidRPr="001D53FC">
        <w:rPr>
          <w:color w:val="000000" w:themeColor="text1"/>
          <w:sz w:val="28"/>
          <w:szCs w:val="28"/>
          <w:lang w:val="kk-KZ"/>
        </w:rPr>
        <w:t>https://legalacts.egov.kz/npa/view?id=15583945</w:t>
      </w:r>
      <w:r w:rsidR="008C46E0">
        <w:rPr>
          <w:color w:val="000000"/>
          <w:sz w:val="28"/>
          <w:lang w:val="kk-KZ"/>
        </w:rPr>
        <w:t xml:space="preserve"> </w:t>
      </w:r>
      <w:r w:rsidRPr="00C1123E">
        <w:rPr>
          <w:sz w:val="28"/>
          <w:lang w:val="kk-KZ"/>
        </w:rPr>
        <w:t xml:space="preserve">жарияланды. </w:t>
      </w:r>
    </w:p>
    <w:p w14:paraId="1A20E45B" w14:textId="77777777" w:rsidR="00D20E4A" w:rsidRDefault="00D20E4A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14:paraId="7AE5455B" w14:textId="77777777" w:rsidR="00000230" w:rsidRDefault="00000230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C34641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бұйрық жобасы қазақ және орыс тілдерінде; </w:t>
      </w:r>
    </w:p>
    <w:p w14:paraId="48A2AD24" w14:textId="77777777" w:rsidR="00C34641" w:rsidRDefault="00C34641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14:paraId="23D92C4D" w14:textId="77777777" w:rsidR="00C34641" w:rsidRPr="00000230" w:rsidRDefault="00C34641" w:rsidP="00C3464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</w:p>
    <w:p w14:paraId="5D8540DD" w14:textId="77777777" w:rsidR="00000230" w:rsidRDefault="00E34FB4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</w:p>
    <w:p w14:paraId="5C1655A5" w14:textId="77777777"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14:paraId="5FE08257" w14:textId="77777777"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14:paraId="42F536EC" w14:textId="77777777"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14:paraId="5448C41D" w14:textId="77777777"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06987836" w14:textId="77777777"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төлемдерді, </w:t>
      </w:r>
    </w:p>
    <w:p w14:paraId="224863C5" w14:textId="77777777"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әкімшілендіру </w:t>
      </w:r>
    </w:p>
    <w:p w14:paraId="4E28403A" w14:textId="77777777" w:rsidR="00115DC6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115DC6">
        <w:rPr>
          <w:rFonts w:ascii="Times New Roman" w:hAnsi="Times New Roman" w:cs="Times New Roman"/>
          <w:b/>
          <w:sz w:val="28"/>
          <w:szCs w:val="28"/>
          <w:lang w:val="kk-KZ"/>
        </w:rPr>
        <w:t>Д. Нұрғалиев</w:t>
      </w:r>
      <w:r w:rsidR="00115DC6"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14:paraId="7934CBBB" w14:textId="77777777" w:rsidR="00B57D32" w:rsidRDefault="00B57D32" w:rsidP="00B57D32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7978BCE4" w14:textId="77777777"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27F36FB0" w14:textId="77777777"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41108C54" w14:textId="77777777"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32E440BE" w14:textId="77777777"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799484C6" w14:textId="77777777"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51B69245" w14:textId="77777777"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14:paraId="64164219" w14:textId="6D18296E" w:rsidR="00A37E3E" w:rsidRPr="005F7CC9" w:rsidRDefault="005F7CC9" w:rsidP="00A37E3E">
      <w:pPr>
        <w:spacing w:after="0" w:line="240" w:lineRule="auto"/>
        <w:rPr>
          <w:rFonts w:ascii="Times New Roman" w:hAnsi="Times New Roman"/>
          <w:i/>
          <w:sz w:val="20"/>
          <w:szCs w:val="28"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Орындаған: </w:t>
      </w:r>
      <w:r w:rsidR="001D53FC">
        <w:rPr>
          <w:rFonts w:ascii="Times New Roman" w:hAnsi="Times New Roman"/>
          <w:i/>
          <w:sz w:val="20"/>
          <w:szCs w:val="28"/>
          <w:lang w:val="kk-KZ"/>
        </w:rPr>
        <w:t>А.Нурлыбеков</w:t>
      </w:r>
    </w:p>
    <w:p w14:paraId="44F29B8A" w14:textId="70ED89B3" w:rsidR="00A37E3E" w:rsidRDefault="00A37E3E" w:rsidP="00A37E3E">
      <w:pPr>
        <w:spacing w:after="0" w:line="240" w:lineRule="auto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Тел: </w:t>
      </w:r>
      <w:r w:rsidR="005F7CC9">
        <w:rPr>
          <w:rFonts w:ascii="Times New Roman" w:hAnsi="Times New Roman"/>
          <w:i/>
          <w:lang w:val="kk-KZ"/>
        </w:rPr>
        <w:t>71-</w:t>
      </w:r>
      <w:r w:rsidR="001D53FC">
        <w:rPr>
          <w:rFonts w:ascii="Times New Roman" w:hAnsi="Times New Roman"/>
          <w:i/>
          <w:lang w:val="kk-KZ"/>
        </w:rPr>
        <w:t>79</w:t>
      </w:r>
      <w:r w:rsidR="005F7CC9">
        <w:rPr>
          <w:rFonts w:ascii="Times New Roman" w:hAnsi="Times New Roman"/>
          <w:i/>
          <w:lang w:val="kk-KZ"/>
        </w:rPr>
        <w:t>-</w:t>
      </w:r>
      <w:r w:rsidR="001D53FC">
        <w:rPr>
          <w:rFonts w:ascii="Times New Roman" w:hAnsi="Times New Roman"/>
          <w:i/>
          <w:lang w:val="kk-KZ"/>
        </w:rPr>
        <w:t>19</w:t>
      </w:r>
      <w:r w:rsidR="005F7CC9">
        <w:rPr>
          <w:rFonts w:ascii="Times New Roman" w:hAnsi="Times New Roman"/>
          <w:i/>
          <w:lang w:val="kk-KZ"/>
        </w:rPr>
        <w:t xml:space="preserve">, </w:t>
      </w:r>
    </w:p>
    <w:p w14:paraId="2A45CA89" w14:textId="3FB23D1C" w:rsidR="00D20E4A" w:rsidRPr="005F7CC9" w:rsidRDefault="001D53FC" w:rsidP="00A37E3E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0"/>
          <w:szCs w:val="28"/>
          <w:lang w:val="en-US"/>
        </w:rPr>
        <w:t>A</w:t>
      </w:r>
      <w:r w:rsidR="005F7CC9" w:rsidRPr="005F7CC9">
        <w:rPr>
          <w:rFonts w:ascii="Times New Roman" w:hAnsi="Times New Roman"/>
          <w:i/>
          <w:sz w:val="20"/>
          <w:szCs w:val="28"/>
          <w:lang w:val="kk-KZ"/>
        </w:rPr>
        <w:t>.</w:t>
      </w:r>
      <w:r>
        <w:rPr>
          <w:rFonts w:ascii="Times New Roman" w:hAnsi="Times New Roman"/>
          <w:i/>
          <w:sz w:val="20"/>
          <w:szCs w:val="28"/>
          <w:lang w:val="en-US"/>
        </w:rPr>
        <w:t>Nurlybekov</w:t>
      </w:r>
      <w:r w:rsidR="005F7CC9" w:rsidRPr="005F7CC9">
        <w:rPr>
          <w:rFonts w:ascii="Times New Roman" w:hAnsi="Times New Roman"/>
          <w:i/>
          <w:sz w:val="20"/>
          <w:szCs w:val="28"/>
          <w:lang w:val="kk-KZ"/>
        </w:rPr>
        <w:t>@kgd.gov.kz</w:t>
      </w:r>
    </w:p>
    <w:sectPr w:rsidR="00D20E4A" w:rsidRPr="005F7CC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85C45" w14:textId="77777777" w:rsidR="004C0453" w:rsidRDefault="004C0453" w:rsidP="00FB1918">
      <w:pPr>
        <w:spacing w:after="0" w:line="240" w:lineRule="auto"/>
      </w:pPr>
      <w:r>
        <w:separator/>
      </w:r>
    </w:p>
  </w:endnote>
  <w:endnote w:type="continuationSeparator" w:id="0">
    <w:p w14:paraId="746FDC81" w14:textId="77777777" w:rsidR="004C0453" w:rsidRDefault="004C0453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7870" w14:textId="77777777" w:rsidR="004C0453" w:rsidRDefault="004C0453" w:rsidP="00FB1918">
      <w:pPr>
        <w:spacing w:after="0" w:line="240" w:lineRule="auto"/>
      </w:pPr>
      <w:r>
        <w:separator/>
      </w:r>
    </w:p>
  </w:footnote>
  <w:footnote w:type="continuationSeparator" w:id="0">
    <w:p w14:paraId="633A8658" w14:textId="77777777" w:rsidR="004C0453" w:rsidRDefault="004C0453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F1D97" w14:textId="77777777" w:rsidR="00000000" w:rsidRDefault="00000000">
    <w:pPr>
      <w:pStyle w:val="a3"/>
    </w:pPr>
    <w:r>
      <w:rPr>
        <w:noProof/>
      </w:rPr>
      <w:pict w14:anchorId="5C03DD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230"/>
    <w:rsid w:val="00000230"/>
    <w:rsid w:val="0003234C"/>
    <w:rsid w:val="00035833"/>
    <w:rsid w:val="000B40B4"/>
    <w:rsid w:val="000B4B88"/>
    <w:rsid w:val="00115DC6"/>
    <w:rsid w:val="001D53FC"/>
    <w:rsid w:val="00232212"/>
    <w:rsid w:val="002C33C4"/>
    <w:rsid w:val="00300DA6"/>
    <w:rsid w:val="0030778B"/>
    <w:rsid w:val="00361EF9"/>
    <w:rsid w:val="00394771"/>
    <w:rsid w:val="003C0592"/>
    <w:rsid w:val="003F345A"/>
    <w:rsid w:val="00400B9D"/>
    <w:rsid w:val="00414060"/>
    <w:rsid w:val="004953D4"/>
    <w:rsid w:val="004976D0"/>
    <w:rsid w:val="004C0453"/>
    <w:rsid w:val="005A3B4C"/>
    <w:rsid w:val="005C465B"/>
    <w:rsid w:val="005C5242"/>
    <w:rsid w:val="005C5F1A"/>
    <w:rsid w:val="005F7CC9"/>
    <w:rsid w:val="006A255C"/>
    <w:rsid w:val="00797639"/>
    <w:rsid w:val="007C32B3"/>
    <w:rsid w:val="007E13D9"/>
    <w:rsid w:val="007F0171"/>
    <w:rsid w:val="008217C2"/>
    <w:rsid w:val="00835C84"/>
    <w:rsid w:val="00883332"/>
    <w:rsid w:val="008C46E0"/>
    <w:rsid w:val="008F5419"/>
    <w:rsid w:val="00911705"/>
    <w:rsid w:val="00917621"/>
    <w:rsid w:val="00945240"/>
    <w:rsid w:val="0096703D"/>
    <w:rsid w:val="009A6992"/>
    <w:rsid w:val="009B0522"/>
    <w:rsid w:val="009F7057"/>
    <w:rsid w:val="00A0638F"/>
    <w:rsid w:val="00A37E3E"/>
    <w:rsid w:val="00A94A2E"/>
    <w:rsid w:val="00AA7FF6"/>
    <w:rsid w:val="00B57D32"/>
    <w:rsid w:val="00BA2D5B"/>
    <w:rsid w:val="00C02DA9"/>
    <w:rsid w:val="00C1123E"/>
    <w:rsid w:val="00C34641"/>
    <w:rsid w:val="00C723D8"/>
    <w:rsid w:val="00CD5463"/>
    <w:rsid w:val="00D20E4A"/>
    <w:rsid w:val="00D368C9"/>
    <w:rsid w:val="00D43D66"/>
    <w:rsid w:val="00D57AB2"/>
    <w:rsid w:val="00DE67C9"/>
    <w:rsid w:val="00E34FB4"/>
    <w:rsid w:val="00E47EBC"/>
    <w:rsid w:val="00EB4D42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06069"/>
  <w15:docId w15:val="{073D9BCB-CBC8-4539-9729-A6A06B8C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11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C11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Асылхан Дуйсебаев</dc:creator>
  <cp:keywords/>
  <dc:description/>
  <cp:lastModifiedBy>Нурлыбеков Азамат</cp:lastModifiedBy>
  <cp:revision>2</cp:revision>
  <cp:lastPrinted>2021-09-09T19:04:00Z</cp:lastPrinted>
  <dcterms:created xsi:type="dcterms:W3CDTF">2025-08-29T10:11:00Z</dcterms:created>
  <dcterms:modified xsi:type="dcterms:W3CDTF">2025-08-29T10:11:00Z</dcterms:modified>
</cp:coreProperties>
</file>